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bookmarkStart w:id="0" w:name="_GoBack"/>
      <w:bookmarkEnd w:id="0"/>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eastAsia="等线"/>
                <w:bCs/>
                <w:sz w:val="21"/>
                <w:szCs w:val="21"/>
              </w:rPr>
              <w:t>泸州韵溪污水处理有限公司泸县气田污水处理站项目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1B6439"/>
    <w:rsid w:val="001F7013"/>
    <w:rsid w:val="00257C1E"/>
    <w:rsid w:val="002D7245"/>
    <w:rsid w:val="00340EE8"/>
    <w:rsid w:val="003467DD"/>
    <w:rsid w:val="00356821"/>
    <w:rsid w:val="003F6FF6"/>
    <w:rsid w:val="00403D76"/>
    <w:rsid w:val="00453F9B"/>
    <w:rsid w:val="004F0B23"/>
    <w:rsid w:val="00615BF0"/>
    <w:rsid w:val="006B55D0"/>
    <w:rsid w:val="009F0F02"/>
    <w:rsid w:val="00C863E5"/>
    <w:rsid w:val="00F87417"/>
    <w:rsid w:val="44EB321A"/>
    <w:rsid w:val="67D0063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83</Words>
  <Characters>474</Characters>
  <Lines>3</Lines>
  <Paragraphs>1</Paragraphs>
  <TotalTime>1</TotalTime>
  <ScaleCrop>false</ScaleCrop>
  <LinksUpToDate>false</LinksUpToDate>
  <CharactersWithSpaces>556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2022-01-10T07:11:00Z</dcterms:created>
  <dc:creator>君榕</dc:creator>
  <cp:lastModifiedBy>Administrator</cp:lastModifiedBy>
  <dcterms:modified xsi:type="dcterms:W3CDTF">2022-01-17T01:18:53Z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B1066F0DF60F4A61BFBA38B5520D2707</vt:lpwstr>
  </property>
</Properties>
</file>